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A012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1C63A6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012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A0124">
        <w:rPr>
          <w:rFonts w:asciiTheme="minorHAnsi" w:hAnsiTheme="minorHAnsi" w:cs="Arial"/>
          <w:lang w:val="en-ZA"/>
        </w:rPr>
        <w:t>98.1764729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C63A6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February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C63A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January</w:t>
      </w:r>
      <w:r w:rsidR="001C63A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</w:t>
      </w:r>
      <w:r w:rsidR="001C63A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January</w:t>
      </w:r>
      <w:r w:rsidR="001C63A6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ZAG000148164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1C63A6" w:rsidRDefault="001C63A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A01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962C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https://www.jse.co.za/content/JSEPricingSupplementsItems/2014/BondDocuments/MAQ112%20Pricing%20Supplement%2020171110.pdf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A0124" w:rsidRPr="00F64748" w:rsidRDefault="00AA012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C63A6" w:rsidRDefault="001C63A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63A6" w:rsidRDefault="001C63A6" w:rsidP="001C63A6">
      <w:pPr>
        <w:pStyle w:val="BodyText"/>
        <w:spacing w:before="20" w:after="20" w:line="312" w:lineRule="auto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 xml:space="preserve">Mohammed </w:t>
      </w:r>
      <w:proofErr w:type="spellStart"/>
      <w:r>
        <w:rPr>
          <w:rFonts w:asciiTheme="minorHAnsi" w:hAnsiTheme="minorHAnsi"/>
          <w:lang w:val="en-ZA"/>
        </w:rPr>
        <w:t>Yakoob</w:t>
      </w:r>
      <w:proofErr w:type="spellEnd"/>
      <w:r>
        <w:rPr>
          <w:rFonts w:asciiTheme="minorHAnsi" w:hAnsiTheme="minorHAnsi"/>
          <w:lang w:val="en-ZA"/>
        </w:rPr>
        <w:t xml:space="preserve">                             </w:t>
      </w:r>
      <w:proofErr w:type="gramStart"/>
      <w:r>
        <w:rPr>
          <w:rFonts w:asciiTheme="minorHAnsi" w:hAnsiTheme="minorHAnsi"/>
          <w:lang w:val="en-ZA"/>
        </w:rPr>
        <w:t>The</w:t>
      </w:r>
      <w:proofErr w:type="gramEnd"/>
      <w:r>
        <w:rPr>
          <w:rFonts w:asciiTheme="minorHAnsi" w:hAnsiTheme="minorHAnsi"/>
          <w:lang w:val="en-ZA"/>
        </w:rPr>
        <w:t xml:space="preserve"> Standard Bank of South Africa Limited                                +27 11 721 7615</w:t>
      </w:r>
    </w:p>
    <w:p w:rsidR="001C63A6" w:rsidRDefault="001C63A6" w:rsidP="001C63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  <w:t xml:space="preserve"> </w:t>
      </w:r>
      <w:r>
        <w:rPr>
          <w:rFonts w:asciiTheme="minorHAnsi" w:hAnsiTheme="minorHAnsi"/>
          <w:lang w:val="en-ZA"/>
        </w:rPr>
        <w:tab/>
        <w:t xml:space="preserve">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0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012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3A6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124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12%20Pricing%20Supplement%202017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2017-11-09T07:00:00+00:00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5C184A-2F1A-4CE4-8F3D-88F6B32EF410}"/>
</file>

<file path=customXml/itemProps2.xml><?xml version="1.0" encoding="utf-8"?>
<ds:datastoreItem xmlns:ds="http://schemas.openxmlformats.org/officeDocument/2006/customXml" ds:itemID="{6298E2AC-0694-4698-BF19-967433128037}"/>
</file>

<file path=customXml/itemProps3.xml><?xml version="1.0" encoding="utf-8"?>
<ds:datastoreItem xmlns:ds="http://schemas.openxmlformats.org/officeDocument/2006/customXml" ds:itemID="{D7D4EAE9-F089-4C4E-AB92-BF2EFD79C313}"/>
</file>

<file path=customXml/itemProps4.xml><?xml version="1.0" encoding="utf-8"?>
<ds:datastoreItem xmlns:ds="http://schemas.openxmlformats.org/officeDocument/2006/customXml" ds:itemID="{24D7CEE1-F274-41BF-8F0F-5D9CF09FC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2017-11-09T06:04:00Z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585400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